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AFD3"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5E828"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11</w:t>
      </w:r>
    </w:p>
    <w:p w:rsidR="00B7446E" w:rsidRPr="00B072E7" w:rsidRDefault="00B7446E" w:rsidP="00B7446E">
      <w:pPr>
        <w:spacing w:after="0"/>
        <w:jc w:val="center"/>
        <w:rPr>
          <w:rFonts w:ascii="Times New Roman" w:hAnsi="Times New Roman"/>
          <w:b/>
          <w:sz w:val="28"/>
          <w:szCs w:val="24"/>
        </w:rPr>
      </w:pPr>
    </w:p>
    <w:p w:rsidR="002D42B0" w:rsidRPr="002D42B0" w:rsidRDefault="00DD741A" w:rsidP="002D42B0">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2D42B0" w:rsidRPr="002D42B0">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2D42B0" w:rsidRPr="002D42B0">
        <w:rPr>
          <w:rFonts w:ascii="Times New Roman" w:hAnsi="Times New Roman"/>
          <w:b/>
          <w:iCs/>
          <w:sz w:val="28"/>
          <w:szCs w:val="28"/>
        </w:rPr>
        <w:t>по адресу: в границах улиц Аксаковская, Урицкого, К.Маркса, Дачная, Тухачевского, Пятигорская, Ткачевская</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2D42B0" w:rsidRPr="002D42B0">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2D42B0" w:rsidRPr="002D42B0">
        <w:rPr>
          <w:rFonts w:ascii="Times New Roman" w:hAnsi="Times New Roman"/>
          <w:iCs/>
          <w:sz w:val="28"/>
          <w:szCs w:val="28"/>
        </w:rPr>
        <w:t>в границах улиц Аксаковская, Урицкого, Карла Маркса, Дачная, Тухачевского, Пятигорская, Ткачевская</w:t>
      </w:r>
      <w:r w:rsidR="002D42B0" w:rsidRPr="002D42B0">
        <w:rPr>
          <w:rFonts w:ascii="Times New Roman" w:hAnsi="Times New Roman"/>
          <w:sz w:val="28"/>
          <w:szCs w:val="28"/>
        </w:rPr>
        <w:t xml:space="preserve">» </w:t>
      </w:r>
      <w:bookmarkStart w:id="0" w:name="_GoBack"/>
      <w:bookmarkEnd w:id="0"/>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xml:space="preserve">- письменной формы в адрес организатора общественных обсуждений </w:t>
      </w:r>
      <w:r w:rsidRPr="00891311">
        <w:rPr>
          <w:rFonts w:ascii="Times New Roman" w:hAnsi="Times New Roman" w:cs="Times New Roman"/>
          <w:sz w:val="28"/>
          <w:szCs w:val="28"/>
        </w:rPr>
        <w:lastRenderedPageBreak/>
        <w:t>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2D42B0">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37</cp:revision>
  <cp:lastPrinted>2019-11-27T06:51:00Z</cp:lastPrinted>
  <dcterms:created xsi:type="dcterms:W3CDTF">2017-09-26T11:58:00Z</dcterms:created>
  <dcterms:modified xsi:type="dcterms:W3CDTF">2019-11-27T06:52:00Z</dcterms:modified>
</cp:coreProperties>
</file>